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32D9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浙大宁波理工学院装修工程与修缮工程申购表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177"/>
        <w:gridCol w:w="694"/>
        <w:gridCol w:w="1572"/>
        <w:gridCol w:w="354"/>
        <w:gridCol w:w="2235"/>
      </w:tblGrid>
      <w:tr w14:paraId="4C2B1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490" w:type="dxa"/>
          </w:tcPr>
          <w:p w14:paraId="38A3F7C7">
            <w:pPr>
              <w:spacing w:line="300" w:lineRule="auto"/>
            </w:pPr>
            <w:r>
              <w:rPr>
                <w:rFonts w:hint="eastAsia"/>
              </w:rPr>
              <w:t xml:space="preserve">申请单位（公章） </w:t>
            </w:r>
          </w:p>
          <w:p w14:paraId="15A9A2CD">
            <w:pPr>
              <w:spacing w:line="300" w:lineRule="auto"/>
            </w:pPr>
            <w:r>
              <w:rPr>
                <w:rFonts w:hint="eastAsia"/>
              </w:rPr>
              <w:t>经费名称及项目代码</w:t>
            </w:r>
          </w:p>
        </w:tc>
        <w:tc>
          <w:tcPr>
            <w:tcW w:w="1177" w:type="dxa"/>
          </w:tcPr>
          <w:p w14:paraId="27D73FE2">
            <w:pPr>
              <w:spacing w:line="300" w:lineRule="auto"/>
            </w:pPr>
          </w:p>
        </w:tc>
        <w:tc>
          <w:tcPr>
            <w:tcW w:w="2266" w:type="dxa"/>
            <w:gridSpan w:val="2"/>
          </w:tcPr>
          <w:p w14:paraId="07BA776E">
            <w:pPr>
              <w:spacing w:line="300" w:lineRule="auto"/>
            </w:pPr>
          </w:p>
        </w:tc>
        <w:tc>
          <w:tcPr>
            <w:tcW w:w="2589" w:type="dxa"/>
            <w:gridSpan w:val="2"/>
          </w:tcPr>
          <w:p w14:paraId="17845E87">
            <w:pPr>
              <w:spacing w:line="300" w:lineRule="auto"/>
              <w:ind w:firstLine="210" w:firstLineChars="100"/>
            </w:pPr>
          </w:p>
        </w:tc>
      </w:tr>
      <w:tr w14:paraId="28891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490" w:type="dxa"/>
            <w:tcBorders>
              <w:top w:val="single" w:color="auto" w:sz="4" w:space="0"/>
            </w:tcBorders>
            <w:vAlign w:val="center"/>
          </w:tcPr>
          <w:p w14:paraId="2B350A33">
            <w:pPr>
              <w:spacing w:line="300" w:lineRule="auto"/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</w:tcBorders>
            <w:vAlign w:val="center"/>
          </w:tcPr>
          <w:p w14:paraId="2CD4FF8D">
            <w:pPr>
              <w:spacing w:line="300" w:lineRule="auto"/>
            </w:pP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025C8078">
            <w:pPr>
              <w:spacing w:line="300" w:lineRule="auto"/>
              <w:jc w:val="center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2235" w:type="dxa"/>
            <w:tcBorders>
              <w:top w:val="single" w:color="auto" w:sz="4" w:space="0"/>
              <w:right w:val="single" w:color="auto" w:sz="4" w:space="0"/>
            </w:tcBorders>
          </w:tcPr>
          <w:p w14:paraId="31B93092">
            <w:pPr>
              <w:spacing w:line="300" w:lineRule="auto"/>
              <w:jc w:val="center"/>
            </w:pPr>
          </w:p>
        </w:tc>
      </w:tr>
      <w:tr w14:paraId="5A028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490" w:type="dxa"/>
            <w:vAlign w:val="center"/>
          </w:tcPr>
          <w:p w14:paraId="2DE928D3">
            <w:pPr>
              <w:spacing w:line="300" w:lineRule="auto"/>
              <w:jc w:val="center"/>
            </w:pPr>
            <w:r>
              <w:rPr>
                <w:rFonts w:hint="eastAsia"/>
              </w:rPr>
              <w:t>工程预算金额</w:t>
            </w:r>
          </w:p>
        </w:tc>
        <w:tc>
          <w:tcPr>
            <w:tcW w:w="1871" w:type="dxa"/>
            <w:gridSpan w:val="2"/>
            <w:vAlign w:val="center"/>
          </w:tcPr>
          <w:p w14:paraId="64CFF34D">
            <w:pPr>
              <w:spacing w:line="300" w:lineRule="auto"/>
            </w:pPr>
          </w:p>
        </w:tc>
        <w:tc>
          <w:tcPr>
            <w:tcW w:w="1926" w:type="dxa"/>
            <w:gridSpan w:val="2"/>
            <w:vAlign w:val="center"/>
          </w:tcPr>
          <w:p w14:paraId="18B5CA36">
            <w:pPr>
              <w:spacing w:line="300" w:lineRule="auto"/>
              <w:jc w:val="center"/>
            </w:pPr>
            <w:r>
              <w:rPr>
                <w:rFonts w:hint="eastAsia"/>
              </w:rPr>
              <w:t>估计开工日期</w:t>
            </w:r>
          </w:p>
        </w:tc>
        <w:tc>
          <w:tcPr>
            <w:tcW w:w="2235" w:type="dxa"/>
            <w:tcBorders>
              <w:right w:val="single" w:color="auto" w:sz="4" w:space="0"/>
            </w:tcBorders>
          </w:tcPr>
          <w:p w14:paraId="111B290D">
            <w:pPr>
              <w:spacing w:line="300" w:lineRule="auto"/>
              <w:jc w:val="center"/>
            </w:pPr>
          </w:p>
        </w:tc>
      </w:tr>
      <w:tr w14:paraId="0338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490" w:type="dxa"/>
            <w:vMerge w:val="restart"/>
            <w:vAlign w:val="center"/>
          </w:tcPr>
          <w:p w14:paraId="2E8356A0">
            <w:pPr>
              <w:spacing w:line="300" w:lineRule="auto"/>
              <w:jc w:val="center"/>
            </w:pPr>
            <w:r>
              <w:rPr>
                <w:rFonts w:hint="eastAsia"/>
              </w:rPr>
              <w:t>工程概况</w:t>
            </w:r>
          </w:p>
        </w:tc>
        <w:tc>
          <w:tcPr>
            <w:tcW w:w="1871" w:type="dxa"/>
            <w:gridSpan w:val="2"/>
            <w:vMerge w:val="restart"/>
            <w:vAlign w:val="center"/>
          </w:tcPr>
          <w:p w14:paraId="7F9EF21E">
            <w:pPr>
              <w:spacing w:line="300" w:lineRule="auto"/>
            </w:pP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2A9D1EEB">
            <w:pPr>
              <w:spacing w:line="300" w:lineRule="auto"/>
              <w:jc w:val="center"/>
            </w:pPr>
            <w:r>
              <w:rPr>
                <w:rFonts w:hint="eastAsia"/>
              </w:rPr>
              <w:t>项目经费</w:t>
            </w:r>
          </w:p>
          <w:p w14:paraId="0FBB595E">
            <w:pPr>
              <w:spacing w:line="300" w:lineRule="auto"/>
              <w:jc w:val="center"/>
            </w:pPr>
            <w:r>
              <w:rPr>
                <w:rFonts w:hint="eastAsia"/>
              </w:rPr>
              <w:t>负责人签字</w:t>
            </w:r>
          </w:p>
        </w:tc>
        <w:tc>
          <w:tcPr>
            <w:tcW w:w="2235" w:type="dxa"/>
            <w:tcBorders>
              <w:right w:val="single" w:color="auto" w:sz="4" w:space="0"/>
            </w:tcBorders>
          </w:tcPr>
          <w:p w14:paraId="74A6B691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579B856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160375A">
            <w:pPr>
              <w:spacing w:line="300" w:lineRule="auto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 日</w:t>
            </w:r>
          </w:p>
        </w:tc>
      </w:tr>
      <w:tr w14:paraId="5768B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90" w:type="dxa"/>
            <w:vMerge w:val="continue"/>
            <w:vAlign w:val="center"/>
          </w:tcPr>
          <w:p w14:paraId="210D386B">
            <w:pPr>
              <w:spacing w:line="300" w:lineRule="auto"/>
              <w:jc w:val="center"/>
            </w:pPr>
          </w:p>
        </w:tc>
        <w:tc>
          <w:tcPr>
            <w:tcW w:w="1871" w:type="dxa"/>
            <w:gridSpan w:val="2"/>
            <w:vMerge w:val="continue"/>
          </w:tcPr>
          <w:p w14:paraId="133A37A5">
            <w:pPr>
              <w:spacing w:line="300" w:lineRule="auto"/>
            </w:pPr>
          </w:p>
        </w:tc>
        <w:tc>
          <w:tcPr>
            <w:tcW w:w="1926" w:type="dxa"/>
            <w:gridSpan w:val="2"/>
            <w:vMerge w:val="restart"/>
            <w:shd w:val="clear" w:color="auto" w:fill="auto"/>
            <w:vAlign w:val="center"/>
          </w:tcPr>
          <w:p w14:paraId="3B756618">
            <w:pPr>
              <w:spacing w:line="300" w:lineRule="auto"/>
            </w:pPr>
            <w:r>
              <w:rPr>
                <w:rFonts w:hint="eastAsia"/>
              </w:rPr>
              <w:t>联系人（须为教职工）及联系电话</w:t>
            </w:r>
          </w:p>
        </w:tc>
        <w:tc>
          <w:tcPr>
            <w:tcW w:w="2235" w:type="dxa"/>
            <w:vMerge w:val="restart"/>
            <w:tcBorders>
              <w:right w:val="single" w:color="auto" w:sz="4" w:space="0"/>
            </w:tcBorders>
          </w:tcPr>
          <w:p w14:paraId="21DA868E">
            <w:pPr>
              <w:spacing w:line="300" w:lineRule="auto"/>
              <w:jc w:val="center"/>
            </w:pPr>
          </w:p>
        </w:tc>
      </w:tr>
      <w:tr w14:paraId="3764D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490" w:type="dxa"/>
            <w:vMerge w:val="continue"/>
            <w:tcBorders>
              <w:bottom w:val="single" w:color="auto" w:sz="4" w:space="0"/>
            </w:tcBorders>
            <w:vAlign w:val="center"/>
          </w:tcPr>
          <w:p w14:paraId="66FF2767">
            <w:pPr>
              <w:spacing w:line="300" w:lineRule="auto"/>
              <w:jc w:val="center"/>
            </w:pPr>
          </w:p>
        </w:tc>
        <w:tc>
          <w:tcPr>
            <w:tcW w:w="1871" w:type="dxa"/>
            <w:gridSpan w:val="2"/>
            <w:vMerge w:val="continue"/>
            <w:tcBorders>
              <w:bottom w:val="single" w:color="auto" w:sz="4" w:space="0"/>
            </w:tcBorders>
          </w:tcPr>
          <w:p w14:paraId="6597869D">
            <w:pPr>
              <w:spacing w:line="300" w:lineRule="auto"/>
            </w:pPr>
          </w:p>
        </w:tc>
        <w:tc>
          <w:tcPr>
            <w:tcW w:w="1926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11419F8">
            <w:pPr>
              <w:spacing w:line="300" w:lineRule="auto"/>
              <w:jc w:val="center"/>
            </w:pPr>
          </w:p>
        </w:tc>
        <w:tc>
          <w:tcPr>
            <w:tcW w:w="2235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7B34E5E7">
            <w:pPr>
              <w:spacing w:line="300" w:lineRule="auto"/>
              <w:jc w:val="center"/>
            </w:pPr>
          </w:p>
        </w:tc>
      </w:tr>
      <w:tr w14:paraId="599E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490" w:type="dxa"/>
            <w:tcBorders>
              <w:top w:val="single" w:color="auto" w:sz="4" w:space="0"/>
            </w:tcBorders>
            <w:vAlign w:val="center"/>
          </w:tcPr>
          <w:p w14:paraId="31EEEF9A">
            <w:pPr>
              <w:spacing w:line="300" w:lineRule="auto"/>
              <w:jc w:val="center"/>
              <w:rPr>
                <w:color w:val="C00000"/>
              </w:rPr>
            </w:pPr>
            <w:r>
              <w:rPr>
                <w:rFonts w:hint="eastAsia"/>
              </w:rPr>
              <w:t>总务处/项目经费负责人核定工程控制价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 w14:paraId="366AA224">
            <w:pPr>
              <w:spacing w:line="300" w:lineRule="auto"/>
              <w:jc w:val="left"/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011DFC">
            <w:pPr>
              <w:spacing w:line="300" w:lineRule="auto"/>
              <w:jc w:val="center"/>
            </w:pPr>
            <w:r>
              <w:rPr>
                <w:rFonts w:hint="eastAsia"/>
              </w:rPr>
              <w:t>申购单位负责人</w:t>
            </w:r>
          </w:p>
          <w:p w14:paraId="33DB0596">
            <w:pPr>
              <w:spacing w:line="300" w:lineRule="auto"/>
              <w:jc w:val="center"/>
              <w:rPr>
                <w:color w:val="C00000"/>
              </w:rPr>
            </w:pPr>
            <w:r>
              <w:rPr>
                <w:rFonts w:hint="eastAsia"/>
              </w:rPr>
              <w:t>审批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F2DF6B">
            <w:pPr>
              <w:spacing w:line="30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00D3747">
            <w:pPr>
              <w:spacing w:line="30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4722268">
            <w:pPr>
              <w:spacing w:line="300" w:lineRule="auto"/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 日</w:t>
            </w:r>
          </w:p>
        </w:tc>
      </w:tr>
      <w:tr w14:paraId="576F9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04063A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达到学校集中采购限额标准及以上的，需填写以下内容。</w:t>
            </w:r>
          </w:p>
        </w:tc>
      </w:tr>
      <w:tr w14:paraId="4155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490" w:type="dxa"/>
            <w:tcBorders>
              <w:top w:val="single" w:color="auto" w:sz="4" w:space="0"/>
            </w:tcBorders>
            <w:vAlign w:val="center"/>
          </w:tcPr>
          <w:p w14:paraId="6EF10F8C">
            <w:pPr>
              <w:spacing w:line="300" w:lineRule="auto"/>
            </w:pPr>
            <w:r>
              <w:rPr>
                <w:rFonts w:hint="eastAsia"/>
              </w:rPr>
              <w:t>计划财务处审批</w:t>
            </w:r>
          </w:p>
        </w:tc>
        <w:tc>
          <w:tcPr>
            <w:tcW w:w="6032" w:type="dxa"/>
            <w:gridSpan w:val="5"/>
            <w:tcBorders>
              <w:top w:val="single" w:color="auto" w:sz="4" w:space="0"/>
              <w:right w:val="single" w:color="auto" w:sz="4" w:space="0"/>
            </w:tcBorders>
          </w:tcPr>
          <w:p w14:paraId="7776C34E">
            <w:pPr>
              <w:spacing w:line="300" w:lineRule="auto"/>
              <w:rPr>
                <w:sz w:val="18"/>
                <w:szCs w:val="18"/>
              </w:rPr>
            </w:pPr>
          </w:p>
          <w:p w14:paraId="30EE4EE5">
            <w:pPr>
              <w:spacing w:line="300" w:lineRule="auto"/>
              <w:jc w:val="righ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 日</w:t>
            </w:r>
          </w:p>
        </w:tc>
      </w:tr>
      <w:tr w14:paraId="17F6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490" w:type="dxa"/>
            <w:tcBorders>
              <w:top w:val="single" w:color="auto" w:sz="4" w:space="0"/>
            </w:tcBorders>
            <w:vAlign w:val="center"/>
          </w:tcPr>
          <w:p w14:paraId="1074BF33">
            <w:pPr>
              <w:spacing w:line="300" w:lineRule="auto"/>
            </w:pPr>
            <w:r>
              <w:rPr>
                <w:rFonts w:hint="eastAsia"/>
              </w:rPr>
              <w:t>总务处审批</w:t>
            </w:r>
          </w:p>
        </w:tc>
        <w:tc>
          <w:tcPr>
            <w:tcW w:w="6032" w:type="dxa"/>
            <w:gridSpan w:val="5"/>
            <w:tcBorders>
              <w:top w:val="single" w:color="auto" w:sz="4" w:space="0"/>
              <w:right w:val="single" w:color="auto" w:sz="4" w:space="0"/>
            </w:tcBorders>
          </w:tcPr>
          <w:p w14:paraId="081EF1A6">
            <w:pPr>
              <w:spacing w:line="30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9D7D440">
            <w:pPr>
              <w:spacing w:line="300" w:lineRule="auto"/>
              <w:jc w:val="righ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 日</w:t>
            </w:r>
          </w:p>
        </w:tc>
      </w:tr>
      <w:tr w14:paraId="43AB0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490" w:type="dxa"/>
            <w:tcBorders>
              <w:top w:val="single" w:color="auto" w:sz="4" w:space="0"/>
            </w:tcBorders>
            <w:vAlign w:val="center"/>
          </w:tcPr>
          <w:p w14:paraId="080CE4DF">
            <w:pPr>
              <w:spacing w:line="300" w:lineRule="auto"/>
            </w:pPr>
            <w:r>
              <w:rPr>
                <w:rFonts w:hint="eastAsia"/>
              </w:rPr>
              <w:t>经费主管部门审批</w:t>
            </w:r>
          </w:p>
        </w:tc>
        <w:tc>
          <w:tcPr>
            <w:tcW w:w="6032" w:type="dxa"/>
            <w:gridSpan w:val="5"/>
            <w:tcBorders>
              <w:top w:val="single" w:color="auto" w:sz="4" w:space="0"/>
              <w:right w:val="single" w:color="auto" w:sz="4" w:space="0"/>
            </w:tcBorders>
          </w:tcPr>
          <w:p w14:paraId="108239F8">
            <w:pPr>
              <w:spacing w:line="300" w:lineRule="auto"/>
              <w:rPr>
                <w:sz w:val="18"/>
                <w:szCs w:val="18"/>
              </w:rPr>
            </w:pPr>
          </w:p>
          <w:p w14:paraId="71B4E466">
            <w:pPr>
              <w:spacing w:line="300" w:lineRule="auto"/>
              <w:jc w:val="righ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 日</w:t>
            </w:r>
          </w:p>
        </w:tc>
      </w:tr>
      <w:tr w14:paraId="12050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90" w:type="dxa"/>
            <w:tcBorders>
              <w:top w:val="single" w:color="auto" w:sz="4" w:space="0"/>
            </w:tcBorders>
            <w:vAlign w:val="center"/>
          </w:tcPr>
          <w:p w14:paraId="708D8E11">
            <w:pPr>
              <w:spacing w:line="300" w:lineRule="auto"/>
            </w:pPr>
            <w:r>
              <w:rPr>
                <w:rFonts w:hint="eastAsia"/>
              </w:rPr>
              <w:t>分管校领导审批</w:t>
            </w:r>
          </w:p>
        </w:tc>
        <w:tc>
          <w:tcPr>
            <w:tcW w:w="6032" w:type="dxa"/>
            <w:gridSpan w:val="5"/>
            <w:tcBorders>
              <w:top w:val="single" w:color="auto" w:sz="4" w:space="0"/>
              <w:right w:val="single" w:color="auto" w:sz="4" w:space="0"/>
            </w:tcBorders>
          </w:tcPr>
          <w:p w14:paraId="3E86D1E7">
            <w:pPr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[工程预算金额</w:t>
            </w:r>
            <w:r>
              <w:rPr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万元（含）以上]</w:t>
            </w:r>
          </w:p>
          <w:p w14:paraId="6F897168">
            <w:pPr>
              <w:spacing w:line="300" w:lineRule="auto"/>
              <w:jc w:val="right"/>
              <w:rPr>
                <w:rFonts w:ascii="仿宋" w:hAnsi="仿宋" w:eastAsia="仿宋" w:cs="宋体"/>
                <w:kern w:val="0"/>
                <w:sz w:val="10"/>
                <w:szCs w:val="10"/>
              </w:rPr>
            </w:pPr>
          </w:p>
          <w:p w14:paraId="019025C1">
            <w:pPr>
              <w:spacing w:line="300" w:lineRule="auto"/>
              <w:jc w:val="righ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 日</w:t>
            </w:r>
          </w:p>
        </w:tc>
      </w:tr>
      <w:tr w14:paraId="0C79D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490" w:type="dxa"/>
            <w:tcBorders>
              <w:top w:val="single" w:color="auto" w:sz="4" w:space="0"/>
            </w:tcBorders>
            <w:vAlign w:val="center"/>
          </w:tcPr>
          <w:p w14:paraId="072D3C2A">
            <w:pPr>
              <w:spacing w:line="300" w:lineRule="auto"/>
            </w:pPr>
            <w:r>
              <w:rPr>
                <w:rFonts w:hint="eastAsia"/>
              </w:rPr>
              <w:t>分管财务校领导审批</w:t>
            </w:r>
          </w:p>
        </w:tc>
        <w:tc>
          <w:tcPr>
            <w:tcW w:w="6032" w:type="dxa"/>
            <w:gridSpan w:val="5"/>
            <w:tcBorders>
              <w:top w:val="single" w:color="auto" w:sz="4" w:space="0"/>
              <w:right w:val="single" w:color="auto" w:sz="4" w:space="0"/>
            </w:tcBorders>
          </w:tcPr>
          <w:p w14:paraId="64FD33A9">
            <w:pPr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[工程预算金额</w:t>
            </w:r>
            <w:r>
              <w:rPr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万元（含）以上，除科研经费]</w:t>
            </w:r>
          </w:p>
          <w:p w14:paraId="46B2AE6E">
            <w:pPr>
              <w:spacing w:line="300" w:lineRule="auto"/>
              <w:jc w:val="right"/>
              <w:rPr>
                <w:rFonts w:ascii="仿宋" w:hAnsi="仿宋" w:eastAsia="仿宋" w:cs="宋体"/>
                <w:kern w:val="0"/>
                <w:sz w:val="10"/>
                <w:szCs w:val="10"/>
              </w:rPr>
            </w:pPr>
          </w:p>
          <w:p w14:paraId="6D69BCB8">
            <w:pPr>
              <w:spacing w:line="300" w:lineRule="auto"/>
              <w:jc w:val="righ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 日</w:t>
            </w:r>
          </w:p>
        </w:tc>
      </w:tr>
      <w:tr w14:paraId="0932F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2490" w:type="dxa"/>
            <w:vAlign w:val="center"/>
          </w:tcPr>
          <w:p w14:paraId="03D194CC">
            <w:pPr>
              <w:spacing w:line="300" w:lineRule="auto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采购工作领导小组办公室（采购管理办公室）意见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采购方式及代理公司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032" w:type="dxa"/>
            <w:gridSpan w:val="5"/>
            <w:tcBorders>
              <w:right w:val="single" w:color="auto" w:sz="4" w:space="0"/>
            </w:tcBorders>
          </w:tcPr>
          <w:p w14:paraId="179959CC">
            <w:pPr>
              <w:spacing w:line="30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442B9A7">
            <w:pPr>
              <w:spacing w:line="300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A45F775">
            <w:pPr>
              <w:spacing w:line="300" w:lineRule="auto"/>
              <w:jc w:val="right"/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 日</w:t>
            </w:r>
          </w:p>
        </w:tc>
      </w:tr>
      <w:tr w14:paraId="30ABE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2490" w:type="dxa"/>
            <w:vAlign w:val="center"/>
          </w:tcPr>
          <w:p w14:paraId="0892045E">
            <w:pPr>
              <w:spacing w:line="300" w:lineRule="auto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分管采购校领导审批</w:t>
            </w:r>
          </w:p>
        </w:tc>
        <w:tc>
          <w:tcPr>
            <w:tcW w:w="6032" w:type="dxa"/>
            <w:gridSpan w:val="5"/>
            <w:tcBorders>
              <w:right w:val="single" w:color="auto" w:sz="4" w:space="0"/>
            </w:tcBorders>
          </w:tcPr>
          <w:p w14:paraId="1C6AF49E">
            <w:pPr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[工程预算金额</w:t>
            </w:r>
            <w:r>
              <w:rPr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万元（含）以上，除科研经费]</w:t>
            </w:r>
          </w:p>
          <w:p w14:paraId="2EBC6CEA">
            <w:pPr>
              <w:spacing w:line="300" w:lineRule="auto"/>
              <w:jc w:val="right"/>
              <w:rPr>
                <w:rFonts w:hint="eastAsia" w:ascii="仿宋" w:hAnsi="仿宋" w:eastAsia="仿宋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6186C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2" w:type="dxa"/>
            <w:gridSpan w:val="6"/>
            <w:tcBorders>
              <w:right w:val="single" w:color="auto" w:sz="4" w:space="0"/>
            </w:tcBorders>
            <w:vAlign w:val="center"/>
          </w:tcPr>
          <w:p w14:paraId="7C10CE7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说明：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>装修工程与修缮工程（不含新建、改建、扩建建设工程）</w:t>
            </w:r>
            <w:r>
              <w:rPr>
                <w:rFonts w:hint="eastAsia"/>
                <w:sz w:val="18"/>
                <w:szCs w:val="18"/>
                <w:highlight w:val="yellow"/>
              </w:rPr>
              <w:t>单笔采购预算2万元及以上</w:t>
            </w:r>
            <w:r>
              <w:rPr>
                <w:rFonts w:hint="eastAsia"/>
                <w:sz w:val="18"/>
                <w:szCs w:val="18"/>
              </w:rPr>
              <w:t>需填报此申购表，预算金额在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万元以上（含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万元）的由总务处核定工程控制价，20万元以下的由项目经费负责人核定工程控制价。</w:t>
            </w:r>
          </w:p>
          <w:p w14:paraId="023FB81C">
            <w:r>
              <w:rPr>
                <w:rFonts w:hint="eastAsia" w:ascii="宋体" w:hAnsi="宋体" w:eastAsia="宋体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>项目经费负责人作为采购申请人时，需申购单位负责人</w:t>
            </w:r>
            <w:r>
              <w:rPr>
                <w:rFonts w:hint="eastAsia"/>
                <w:sz w:val="18"/>
                <w:szCs w:val="18"/>
                <w:highlight w:val="yellow"/>
              </w:rPr>
              <w:t>交叉审批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3A860E2E">
      <w:pPr>
        <w:rPr>
          <w:b/>
          <w:sz w:val="32"/>
          <w:szCs w:val="32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122A"/>
    <w:rsid w:val="000055CF"/>
    <w:rsid w:val="00017B67"/>
    <w:rsid w:val="00026838"/>
    <w:rsid w:val="00070476"/>
    <w:rsid w:val="000A1386"/>
    <w:rsid w:val="000B1AC0"/>
    <w:rsid w:val="000B62AE"/>
    <w:rsid w:val="000B6A54"/>
    <w:rsid w:val="000D7BBB"/>
    <w:rsid w:val="000E4D9E"/>
    <w:rsid w:val="00147FFA"/>
    <w:rsid w:val="001A286C"/>
    <w:rsid w:val="001B02B3"/>
    <w:rsid w:val="001B4B86"/>
    <w:rsid w:val="001C6E16"/>
    <w:rsid w:val="001E4C67"/>
    <w:rsid w:val="001F0F39"/>
    <w:rsid w:val="00201229"/>
    <w:rsid w:val="0023567C"/>
    <w:rsid w:val="00255364"/>
    <w:rsid w:val="00256C6C"/>
    <w:rsid w:val="00262690"/>
    <w:rsid w:val="002824CD"/>
    <w:rsid w:val="00296515"/>
    <w:rsid w:val="002A1690"/>
    <w:rsid w:val="002B3AA3"/>
    <w:rsid w:val="002C2B44"/>
    <w:rsid w:val="002E6145"/>
    <w:rsid w:val="00303B51"/>
    <w:rsid w:val="003129C8"/>
    <w:rsid w:val="00341044"/>
    <w:rsid w:val="00343049"/>
    <w:rsid w:val="00346A33"/>
    <w:rsid w:val="003746D0"/>
    <w:rsid w:val="003D45AF"/>
    <w:rsid w:val="003D50CF"/>
    <w:rsid w:val="003F5C08"/>
    <w:rsid w:val="0040288E"/>
    <w:rsid w:val="0047151D"/>
    <w:rsid w:val="004A11E5"/>
    <w:rsid w:val="00545095"/>
    <w:rsid w:val="00566756"/>
    <w:rsid w:val="0057381D"/>
    <w:rsid w:val="00577ED7"/>
    <w:rsid w:val="005A6350"/>
    <w:rsid w:val="005B01BF"/>
    <w:rsid w:val="005E137B"/>
    <w:rsid w:val="006111EB"/>
    <w:rsid w:val="006127DD"/>
    <w:rsid w:val="006244A3"/>
    <w:rsid w:val="00630615"/>
    <w:rsid w:val="00634EE8"/>
    <w:rsid w:val="00652135"/>
    <w:rsid w:val="0065490D"/>
    <w:rsid w:val="006568AA"/>
    <w:rsid w:val="00665B52"/>
    <w:rsid w:val="006B0229"/>
    <w:rsid w:val="006C4C82"/>
    <w:rsid w:val="006D7545"/>
    <w:rsid w:val="006E5A90"/>
    <w:rsid w:val="006F5B50"/>
    <w:rsid w:val="00710109"/>
    <w:rsid w:val="007338CE"/>
    <w:rsid w:val="0074660A"/>
    <w:rsid w:val="007546A6"/>
    <w:rsid w:val="00757050"/>
    <w:rsid w:val="00760D4E"/>
    <w:rsid w:val="00785A1B"/>
    <w:rsid w:val="007B3CCF"/>
    <w:rsid w:val="007D388A"/>
    <w:rsid w:val="007F52AA"/>
    <w:rsid w:val="00811B20"/>
    <w:rsid w:val="00820CE8"/>
    <w:rsid w:val="00824926"/>
    <w:rsid w:val="00832DD0"/>
    <w:rsid w:val="00835F41"/>
    <w:rsid w:val="00886821"/>
    <w:rsid w:val="008B736E"/>
    <w:rsid w:val="008E1B7E"/>
    <w:rsid w:val="00903BBA"/>
    <w:rsid w:val="00912615"/>
    <w:rsid w:val="009232EE"/>
    <w:rsid w:val="00930671"/>
    <w:rsid w:val="009379B5"/>
    <w:rsid w:val="00946592"/>
    <w:rsid w:val="0098014A"/>
    <w:rsid w:val="009848F4"/>
    <w:rsid w:val="009B20B8"/>
    <w:rsid w:val="009B25BD"/>
    <w:rsid w:val="009C0E64"/>
    <w:rsid w:val="009C2431"/>
    <w:rsid w:val="00A27FD5"/>
    <w:rsid w:val="00A64700"/>
    <w:rsid w:val="00A90C4A"/>
    <w:rsid w:val="00AA5C9B"/>
    <w:rsid w:val="00AC3DC9"/>
    <w:rsid w:val="00AE5D65"/>
    <w:rsid w:val="00AF2D5C"/>
    <w:rsid w:val="00AF39E8"/>
    <w:rsid w:val="00B01A4C"/>
    <w:rsid w:val="00B17BC7"/>
    <w:rsid w:val="00B5159D"/>
    <w:rsid w:val="00B51C31"/>
    <w:rsid w:val="00B5739E"/>
    <w:rsid w:val="00BA5D30"/>
    <w:rsid w:val="00BC6124"/>
    <w:rsid w:val="00C27D72"/>
    <w:rsid w:val="00C33BE3"/>
    <w:rsid w:val="00C50C81"/>
    <w:rsid w:val="00CE65C8"/>
    <w:rsid w:val="00D34160"/>
    <w:rsid w:val="00D40285"/>
    <w:rsid w:val="00D76DCA"/>
    <w:rsid w:val="00D87613"/>
    <w:rsid w:val="00DA64F0"/>
    <w:rsid w:val="00DC3966"/>
    <w:rsid w:val="00DE6B5C"/>
    <w:rsid w:val="00E41200"/>
    <w:rsid w:val="00E54984"/>
    <w:rsid w:val="00E8589B"/>
    <w:rsid w:val="00E938E5"/>
    <w:rsid w:val="00EC20B1"/>
    <w:rsid w:val="00EE4E3C"/>
    <w:rsid w:val="00EF1EB6"/>
    <w:rsid w:val="00F30DEB"/>
    <w:rsid w:val="00F3122A"/>
    <w:rsid w:val="00F3172C"/>
    <w:rsid w:val="00F44F43"/>
    <w:rsid w:val="00F6682B"/>
    <w:rsid w:val="00F7095D"/>
    <w:rsid w:val="00F76DCC"/>
    <w:rsid w:val="00F96439"/>
    <w:rsid w:val="34344263"/>
    <w:rsid w:val="3677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393</Characters>
  <Lines>3</Lines>
  <Paragraphs>1</Paragraphs>
  <TotalTime>0</TotalTime>
  <ScaleCrop>false</ScaleCrop>
  <LinksUpToDate>false</LinksUpToDate>
  <CharactersWithSpaces>450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2022-04-01T08:59:00Z</dcterms:created>
  <dc:creator>guoku</dc:creator>
  <cp:lastModifiedBy>吴燕</cp:lastModifiedBy>
  <dcterms:modified xsi:type="dcterms:W3CDTF">2025-03-11T08:04:04Z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eyJoZGlkIjoiN2ZlNmE3YTI4NmE2NmUxOTQ5ZGVkNzQ4MzQ4NDQ2ZDEiLCJ1c2VySWQiOiI0MjY2NzgzNDcifQ==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1EB8E23947DE4170B45E82614E8F82F5_12</vt:lpwstr>
  </property>
</Properties>
</file>